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5F" w:rsidRPr="00447C5F" w:rsidRDefault="00447C5F" w:rsidP="00447C5F">
      <w:pPr>
        <w:keepNext/>
        <w:tabs>
          <w:tab w:val="left" w:pos="759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47C5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447C5F" w:rsidRPr="00447C5F" w:rsidRDefault="00447C5F" w:rsidP="00447C5F">
      <w:pPr>
        <w:keepNext/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47C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158D5E4" wp14:editId="4D70A7BD">
            <wp:simplePos x="0" y="0"/>
            <wp:positionH relativeFrom="column">
              <wp:posOffset>2567940</wp:posOffset>
            </wp:positionH>
            <wp:positionV relativeFrom="paragraph">
              <wp:posOffset>-635635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C5F" w:rsidRPr="00447C5F" w:rsidRDefault="00447C5F" w:rsidP="00447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47C5F" w:rsidRPr="00447C5F" w:rsidRDefault="00447C5F" w:rsidP="00447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447C5F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447C5F" w:rsidRPr="00447C5F" w:rsidRDefault="00447C5F" w:rsidP="00447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47C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28908" wp14:editId="2BAAE3EC">
                <wp:simplePos x="0" y="0"/>
                <wp:positionH relativeFrom="column">
                  <wp:posOffset>-47625</wp:posOffset>
                </wp:positionH>
                <wp:positionV relativeFrom="paragraph">
                  <wp:posOffset>288290</wp:posOffset>
                </wp:positionV>
                <wp:extent cx="6438900" cy="0"/>
                <wp:effectExtent l="28575" t="31115" r="38100" b="3556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C1340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2.7pt" to="503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" strokeweight="4.5pt">
                <v:stroke linestyle="thickThin"/>
              </v:line>
            </w:pict>
          </mc:Fallback>
        </mc:AlternateContent>
      </w:r>
      <w:r w:rsidRPr="00447C5F">
        <w:rPr>
          <w:rFonts w:ascii="Times New Roman" w:eastAsia="Times New Roman" w:hAnsi="Times New Roman" w:cs="Times New Roman"/>
          <w:b/>
          <w:bCs/>
          <w:sz w:val="36"/>
          <w:szCs w:val="36"/>
        </w:rPr>
        <w:t>г. ВЛАДИКАВКАЗ</w:t>
      </w:r>
    </w:p>
    <w:p w:rsidR="00447C5F" w:rsidRPr="00447C5F" w:rsidRDefault="00447C5F" w:rsidP="00447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</w:p>
    <w:p w:rsidR="00447C5F" w:rsidRPr="00447C5F" w:rsidRDefault="00447C5F" w:rsidP="00447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447C5F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447C5F" w:rsidRPr="00447C5F" w:rsidRDefault="00447C5F" w:rsidP="00447C5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7C5F" w:rsidRPr="00447C5F" w:rsidRDefault="00447C5F" w:rsidP="00447C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7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 апреля 2018 г. № 42/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bookmarkStart w:id="0" w:name="_GoBack"/>
      <w:bookmarkEnd w:id="0"/>
    </w:p>
    <w:p w:rsidR="00447C5F" w:rsidRPr="00447C5F" w:rsidRDefault="00447C5F" w:rsidP="00447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C5F" w:rsidRPr="00447C5F" w:rsidRDefault="00447C5F" w:rsidP="00447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C5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Владикавказ</w:t>
      </w:r>
    </w:p>
    <w:p w:rsidR="00447C5F" w:rsidRPr="00447C5F" w:rsidRDefault="00447C5F" w:rsidP="00447C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5E70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законодательной инициативе Собрания представителей г.Владикавказ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Осетия-Алания</w:t>
      </w:r>
    </w:p>
    <w:p w:rsidR="002F5E70" w:rsidRPr="0007613C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14 января 2003 №3-РЗ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административных комиссиях муниципальных образований Республики Северная Осетия-Алания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5E70" w:rsidRPr="00565A28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ind w:right="-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Алания от 12.11.1994г.</w:t>
      </w:r>
      <w:r w:rsidRPr="008B0D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образования город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Владикавказ (Дзауджикау),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принятым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Собрания представителей г.Владикавказ от 27.12.2005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(в редакции от </w:t>
      </w:r>
      <w:r w:rsidR="00703E5E">
        <w:rPr>
          <w:rFonts w:ascii="Times New Roman" w:eastAsia="Times New Roman" w:hAnsi="Times New Roman" w:cs="Times New Roman"/>
          <w:sz w:val="28"/>
          <w:szCs w:val="28"/>
          <w:lang w:eastAsia="ru-RU"/>
        </w:rPr>
        <w:t>02.02.2018г.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законодательной инициативы, </w:t>
      </w:r>
      <w:r w:rsidR="00447C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вторая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291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Собрания представителей г.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Владикавказ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2F5E70" w:rsidRPr="00565A28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закона 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Северная Осетия-Алания </w:t>
      </w:r>
      <w:r w:rsidRPr="00B63D3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2F5E70" w:rsidRPr="00565A28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Pr="00B63D3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2F5E70" w:rsidRPr="00465351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</w:t>
      </w:r>
      <w:r w:rsidRPr="0046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законопроекту заместителя главы муниципального образования г.Владикавказ Ч.М.Зангиева.</w:t>
      </w:r>
    </w:p>
    <w:p w:rsidR="002F5E70" w:rsidRPr="00465351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2F5E70" w:rsidRPr="00565A28" w:rsidRDefault="002F5E70" w:rsidP="002F5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2F5E70" w:rsidRPr="00565A28" w:rsidRDefault="002F5E70" w:rsidP="002F5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2F5E70" w:rsidRPr="00565A28" w:rsidRDefault="002F5E70" w:rsidP="002F5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 возложить на комиссию Собрания представителей г.Владикавказ по законодательству и местному самоуправлению.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2912A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E047E4"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="00E0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М. Хадарцев</w:t>
      </w: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1B" w:rsidRDefault="00E10D1B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16673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F5E70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565A28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255" w:rsidRPr="00EE1255" w:rsidRDefault="00EE1255" w:rsidP="00EE125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2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Вносится Собранием</w:t>
      </w:r>
    </w:p>
    <w:p w:rsidR="00EE1255" w:rsidRDefault="002912AE" w:rsidP="00EE125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представителей г.</w:t>
      </w:r>
      <w:r w:rsidR="00EE1255" w:rsidRPr="00EE125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</w:t>
      </w:r>
    </w:p>
    <w:p w:rsidR="00EE1255" w:rsidRDefault="00EE1255" w:rsidP="00EE125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E70" w:rsidRPr="00F60006" w:rsidRDefault="00EE1255" w:rsidP="00EE1255">
      <w:pPr>
        <w:spacing w:after="0" w:line="240" w:lineRule="auto"/>
        <w:ind w:left="5529"/>
        <w:jc w:val="right"/>
        <w:rPr>
          <w:rFonts w:ascii="Calibri" w:eastAsia="Times New Roman" w:hAnsi="Calibri" w:cs="Calibri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2F5E70" w:rsidRPr="00F60006" w:rsidRDefault="002F5E70" w:rsidP="002F5E70">
      <w:pPr>
        <w:spacing w:after="0" w:line="240" w:lineRule="auto"/>
        <w:ind w:left="4536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2F5E70" w:rsidRPr="00F60006" w:rsidRDefault="002F5E70" w:rsidP="002F5E70">
      <w:pPr>
        <w:spacing w:after="0" w:line="240" w:lineRule="auto"/>
        <w:ind w:left="4536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2F5E70" w:rsidRPr="00F60006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2F5E70" w:rsidRPr="00F60006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 – АЛАНИЯ</w:t>
      </w:r>
    </w:p>
    <w:p w:rsidR="002F5E70" w:rsidRPr="00F60006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F60006" w:rsidRDefault="002F5E70" w:rsidP="00EE125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Республики Северная Осетия - Алания от 14 января 2003 №3-РЗ «Об административных комиссиях муниципальных образований Республики Северная Осетия-Алания» следующие изменения:</w:t>
      </w:r>
    </w:p>
    <w:p w:rsidR="002F5E70" w:rsidRPr="00EE1255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12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692DEF" w:rsidRPr="00EE12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2 стати 8 изложить в следующей редакции</w:t>
      </w:r>
      <w:r w:rsidRPr="00EE12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92DEF" w:rsidRDefault="00692DEF" w:rsidP="00EE125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801"/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«2)</w:t>
      </w:r>
      <w:r w:rsidR="00E04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оповещает членов комиссии о времени и месте рассмотрения дела;»</w:t>
      </w:r>
      <w:bookmarkStart w:id="2" w:name="sub_808"/>
      <w:bookmarkEnd w:id="1"/>
    </w:p>
    <w:p w:rsidR="00692DEF" w:rsidRPr="00EE1255" w:rsidRDefault="00692DEF" w:rsidP="00692D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04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пополнить статьей 8.1.следующего содержания:</w:t>
      </w:r>
    </w:p>
    <w:p w:rsidR="00692DEF" w:rsidRPr="00EE1255" w:rsidRDefault="003F1EA5" w:rsidP="00692D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92DEF"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Статья 8.1.</w:t>
      </w:r>
    </w:p>
    <w:p w:rsidR="00692DEF" w:rsidRPr="00692DEF" w:rsidRDefault="00692DEF" w:rsidP="00692D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802"/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3F1EA5"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оповещение </w:t>
      </w:r>
      <w:r w:rsidRPr="00692DEF">
        <w:rPr>
          <w:rFonts w:ascii="Times New Roman" w:hAnsi="Times New Roman" w:cs="Times New Roman"/>
          <w:color w:val="000000" w:themeColor="text1"/>
          <w:sz w:val="28"/>
          <w:szCs w:val="28"/>
        </w:rPr>
        <w:t>лиц, участвующих в производстве по делу об административном правонарушении, о времени и месте рассмотрения дела</w:t>
      </w:r>
      <w:r w:rsidR="003F1EA5"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секретарь административной комиссии либо иное уполномоченное должностное лицо</w:t>
      </w:r>
      <w:r w:rsidRPr="00692D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bookmarkEnd w:id="3"/>
    <w:p w:rsidR="002F5E70" w:rsidRDefault="003F1EA5" w:rsidP="00EE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оповещение </w:t>
      </w:r>
      <w:r w:rsidRPr="00692DEF">
        <w:rPr>
          <w:rFonts w:ascii="Times New Roman" w:hAnsi="Times New Roman" w:cs="Times New Roman"/>
          <w:color w:val="000000" w:themeColor="text1"/>
          <w:sz w:val="28"/>
          <w:szCs w:val="28"/>
        </w:rPr>
        <w:t>лиц, участвующих в производстве по делу об административном правонарушении, о времени и месте рассмотрения дела</w:t>
      </w:r>
      <w:r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по средствам </w:t>
      </w:r>
      <w:r w:rsidR="00EE1255"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любых доступных средств связи, позволяющих контролировать получение информации лицом, которому оно направлено (</w:t>
      </w:r>
      <w:r w:rsidR="00E047E4" w:rsidRPr="00E047E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отметкой в протоколе об административном правонарушении</w:t>
      </w:r>
      <w:r w:rsidR="00E047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047E4" w:rsidRPr="00E04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255" w:rsidRPr="00EE1255">
        <w:rPr>
          <w:rFonts w:ascii="Times New Roman" w:hAnsi="Times New Roman" w:cs="Times New Roman"/>
          <w:color w:val="000000" w:themeColor="text1"/>
          <w:sz w:val="28"/>
          <w:szCs w:val="28"/>
        </w:rPr>
        <w:t>повесткой, телеграммой, телефонограммой, факсимильной связью и т.п., посредством СМС-сообщения, в случае согласия лица на уведомление таким способом и при фиксации факта отправки и доставки СМС-извещения адресату).</w:t>
      </w:r>
      <w:bookmarkEnd w:id="2"/>
      <w:r w:rsidR="00EE125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E1255" w:rsidRPr="00EE1255" w:rsidRDefault="00EE1255" w:rsidP="00EE1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 его опубликования.</w:t>
      </w: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Pr="00F60006" w:rsidRDefault="002F5E70" w:rsidP="002F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F5E70" w:rsidRDefault="002F5E70" w:rsidP="002F5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Республики Северная Осетия-Алания                                    В.Битаров</w:t>
      </w:r>
    </w:p>
    <w:p w:rsidR="00E047E4" w:rsidRDefault="00E047E4" w:rsidP="002F5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7E4" w:rsidRDefault="00E047E4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044DBB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2F5E70" w:rsidRDefault="002F5E70" w:rsidP="002F5E70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</w:t>
      </w:r>
      <w:r w:rsidRPr="00044D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7E2CF1"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Осетия-Алания</w:t>
      </w:r>
      <w:r w:rsidRPr="00044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2F5E70" w:rsidRDefault="002F5E70" w:rsidP="00E57F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показала практика работы административной комиссии муниципального образования </w:t>
      </w:r>
      <w:r w:rsidR="00C907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DC71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из положений Закона Республики Северная Осетия-Алания от 14 января 2003 №3-РЗ «Об административных комиссиях муниципальных образований Республики Северная Осетия-Алания» требует изменений.</w:t>
      </w:r>
    </w:p>
    <w:p w:rsidR="00E57FAE" w:rsidRDefault="00EE1255" w:rsidP="00E57F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изменить пункт</w:t>
      </w:r>
      <w:r w:rsidR="002F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 </w:t>
      </w:r>
      <w:r w:rsidR="002F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</w:t>
      </w:r>
      <w:r w:rsidR="00E57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2F5E7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норма затрудня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практическую работу Комиссии, а также дополнить статьей 8.1.</w:t>
      </w:r>
    </w:p>
    <w:p w:rsidR="002F5E70" w:rsidRDefault="00E57FAE" w:rsidP="00B87BA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7F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соблюдения установленных </w:t>
      </w:r>
      <w:hyperlink r:id="rId8" w:history="1">
        <w:r w:rsidRPr="00E57FAE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статьей 29.6</w:t>
        </w:r>
      </w:hyperlink>
      <w:r w:rsidRPr="00E57F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57FAE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об административных правонарушениях </w:t>
      </w:r>
      <w:r w:rsidRPr="00E57F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сроков рассмотрения дел об административных правонарушениях необходимо принимать меры для быстрого извещения участвующих в деле лиц о времени и месте рассмотрения дела об административном правонарушении. Поскольку Кодекс Российской Федерации об административных правонарушениях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57F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содержит каких-либо ограничений, связанных с таким извещением, оно в зависимости от конкретных обстоятельств дела может быть произведено с использованием любых доступных средств связи, позволяющих контролировать получение информации лицом, которому оно направлено 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соответствующей отметкой в протоколе об административном правонарушении, </w:t>
      </w:r>
      <w:r w:rsidRPr="00E57F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повесткой, телеграммой, телефонограммой, факсимильной связью и т.п., посредством СМС-сообщения, в случае согласия лица на уведомление таким способом и при фиксации факта отправки и доставки СМС-извещения адресату).</w:t>
      </w:r>
    </w:p>
    <w:p w:rsidR="00B87BAE" w:rsidRDefault="00B87BAE" w:rsidP="00B87B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5E70" w:rsidRDefault="002F5E70" w:rsidP="002F5E70">
      <w:pPr>
        <w:rPr>
          <w:rFonts w:ascii="Times New Roman" w:hAnsi="Times New Roman" w:cs="Times New Roman"/>
        </w:rPr>
      </w:pPr>
    </w:p>
    <w:p w:rsidR="002F5E70" w:rsidRPr="00044DBB" w:rsidRDefault="002F5E70" w:rsidP="002F5E70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2F5E70" w:rsidRPr="00044DBB" w:rsidRDefault="002F5E70" w:rsidP="002F5E70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</w:t>
      </w:r>
      <w:r w:rsidR="00C907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7E2CF1"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А.Петров</w:t>
      </w:r>
    </w:p>
    <w:p w:rsidR="002F5E70" w:rsidRDefault="002F5E70" w:rsidP="002F5E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F5E70" w:rsidRDefault="002F5E70" w:rsidP="002F5E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2F5E70" w:rsidRDefault="002F5E70" w:rsidP="002F5E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</w:t>
      </w:r>
      <w:r w:rsidR="007E2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E2CF1" w:rsidRPr="007E2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Осетия-Алания</w:t>
      </w:r>
      <w:r w:rsidRPr="00044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2F5E70" w:rsidRDefault="002F5E70" w:rsidP="002F5E7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B87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44DB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7E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CF1" w:rsidRPr="007E2C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</w:t>
      </w:r>
      <w:r w:rsidR="007E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дополнительных финансовых затрат из бюджета муниципального образования </w:t>
      </w:r>
      <w:r w:rsidR="00C9070B">
        <w:rPr>
          <w:rFonts w:ascii="Times New Roman" w:hAnsi="Times New Roman" w:cs="Times New Roman"/>
          <w:sz w:val="28"/>
          <w:szCs w:val="28"/>
        </w:rPr>
        <w:t>г.</w:t>
      </w:r>
      <w:r w:rsidR="007E2CF1">
        <w:rPr>
          <w:rFonts w:ascii="Times New Roman" w:hAnsi="Times New Roman" w:cs="Times New Roman"/>
          <w:sz w:val="28"/>
          <w:szCs w:val="28"/>
        </w:rPr>
        <w:t>Владикавказ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7BAE" w:rsidRDefault="00B87BAE" w:rsidP="00B87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7BAE" w:rsidRDefault="00B87BAE" w:rsidP="00B87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E70" w:rsidRPr="00044DBB" w:rsidRDefault="002F5E70" w:rsidP="002F5E70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2F5E70" w:rsidRPr="00044DBB" w:rsidRDefault="002F5E70" w:rsidP="002F5E70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</w:t>
      </w:r>
      <w:r w:rsidR="00C907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7E2CF1"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А.Петров</w:t>
      </w:r>
    </w:p>
    <w:p w:rsidR="002F5E70" w:rsidRDefault="002F5E70" w:rsidP="002F5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rPr>
          <w:rFonts w:ascii="Times New Roman" w:hAnsi="Times New Roman" w:cs="Times New Roman"/>
          <w:sz w:val="28"/>
          <w:szCs w:val="28"/>
        </w:rPr>
      </w:pPr>
    </w:p>
    <w:p w:rsidR="00B87BAE" w:rsidRDefault="00B87BAE" w:rsidP="002F5E70">
      <w:pPr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E70" w:rsidRDefault="002F5E70" w:rsidP="002F5E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E70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E70" w:rsidRPr="00044DBB" w:rsidRDefault="002F5E70" w:rsidP="002F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</w:t>
      </w:r>
    </w:p>
    <w:p w:rsidR="002F5E70" w:rsidRDefault="002F5E70" w:rsidP="002F5E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правовых актов Республики Северная Осетия-Алания, подлежащих признанию утратившими силу, изменению или принятию</w:t>
      </w:r>
      <w:r w:rsidR="00C907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связи с принятием </w:t>
      </w:r>
      <w:r w:rsidRPr="00044DB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проекта Закона </w:t>
      </w:r>
      <w:r w:rsidR="007E2CF1" w:rsidRPr="007E2CF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Республики Северная Осетия-Алания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2F5E70" w:rsidRDefault="002F5E70" w:rsidP="002F5E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E70" w:rsidRDefault="002F5E70" w:rsidP="00E04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44DBB">
        <w:rPr>
          <w:rFonts w:ascii="Times New Roman" w:hAnsi="Times New Roman" w:cs="Times New Roman"/>
          <w:sz w:val="28"/>
          <w:szCs w:val="28"/>
        </w:rPr>
        <w:t xml:space="preserve">проекта Закона </w:t>
      </w:r>
      <w:r w:rsidR="007E2CF1" w:rsidRPr="007E2CF1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Pr="00044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признания утратившим силу, изменению, приостановлению или принятию </w:t>
      </w:r>
      <w:r w:rsidR="007E2CF1" w:rsidRPr="007E2CF1">
        <w:rPr>
          <w:rFonts w:ascii="Times New Roman" w:hAnsi="Times New Roman" w:cs="Times New Roman"/>
          <w:sz w:val="28"/>
          <w:szCs w:val="28"/>
        </w:rPr>
        <w:t>правовых актов Республики Северная Осетия-Алания</w:t>
      </w:r>
      <w:r w:rsidR="007E2CF1">
        <w:rPr>
          <w:rFonts w:ascii="Times New Roman" w:hAnsi="Times New Roman" w:cs="Times New Roman"/>
          <w:sz w:val="28"/>
          <w:szCs w:val="28"/>
        </w:rPr>
        <w:t>.</w:t>
      </w:r>
    </w:p>
    <w:p w:rsidR="00E047E4" w:rsidRDefault="00E047E4" w:rsidP="00E04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47E4" w:rsidRDefault="00E047E4" w:rsidP="00E04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E70" w:rsidRPr="00044DBB" w:rsidRDefault="002F5E70" w:rsidP="002F5E70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2F5E70" w:rsidRPr="00044DBB" w:rsidRDefault="002F5E70" w:rsidP="002F5E70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</w:t>
      </w:r>
      <w:r w:rsidR="00C907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7E2CF1"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А.Петров</w:t>
      </w: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rPr>
          <w:rFonts w:ascii="Times New Roman" w:hAnsi="Times New Roman" w:cs="Times New Roman"/>
          <w:sz w:val="28"/>
          <w:szCs w:val="28"/>
        </w:rPr>
      </w:pPr>
    </w:p>
    <w:p w:rsidR="002F5E70" w:rsidRDefault="002F5E70" w:rsidP="002F5E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E70" w:rsidRDefault="002F5E70" w:rsidP="002F5E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E70" w:rsidRPr="00C6253C" w:rsidRDefault="002F5E70" w:rsidP="002F5E70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E70" w:rsidRDefault="002F5E70" w:rsidP="002F5E70">
      <w:pPr>
        <w:spacing w:after="0" w:line="240" w:lineRule="auto"/>
        <w:jc w:val="both"/>
      </w:pPr>
    </w:p>
    <w:p w:rsidR="00D020EC" w:rsidRDefault="00D020EC"/>
    <w:sectPr w:rsidR="00D020EC" w:rsidSect="00516673">
      <w:pgSz w:w="11906" w:h="16838"/>
      <w:pgMar w:top="1134" w:right="991" w:bottom="102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7AE" w:rsidRDefault="002027AE" w:rsidP="00703E5E">
      <w:pPr>
        <w:spacing w:after="0" w:line="240" w:lineRule="auto"/>
      </w:pPr>
      <w:r>
        <w:separator/>
      </w:r>
    </w:p>
  </w:endnote>
  <w:endnote w:type="continuationSeparator" w:id="0">
    <w:p w:rsidR="002027AE" w:rsidRDefault="002027AE" w:rsidP="0070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7AE" w:rsidRDefault="002027AE" w:rsidP="00703E5E">
      <w:pPr>
        <w:spacing w:after="0" w:line="240" w:lineRule="auto"/>
      </w:pPr>
      <w:r>
        <w:separator/>
      </w:r>
    </w:p>
  </w:footnote>
  <w:footnote w:type="continuationSeparator" w:id="0">
    <w:p w:rsidR="002027AE" w:rsidRDefault="002027AE" w:rsidP="00703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E08FA"/>
    <w:multiLevelType w:val="hybridMultilevel"/>
    <w:tmpl w:val="55B0CF18"/>
    <w:lvl w:ilvl="0" w:tplc="EC18F7A6">
      <w:start w:val="1"/>
      <w:numFmt w:val="decimal"/>
      <w:lvlText w:val="%1)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86"/>
    <w:rsid w:val="00023B34"/>
    <w:rsid w:val="00067D73"/>
    <w:rsid w:val="002027AE"/>
    <w:rsid w:val="002912AE"/>
    <w:rsid w:val="002A7A7F"/>
    <w:rsid w:val="002F5E70"/>
    <w:rsid w:val="003F1EA5"/>
    <w:rsid w:val="00447C5F"/>
    <w:rsid w:val="00465351"/>
    <w:rsid w:val="004749D8"/>
    <w:rsid w:val="00540D0B"/>
    <w:rsid w:val="005E4B23"/>
    <w:rsid w:val="00692DEF"/>
    <w:rsid w:val="00703E5E"/>
    <w:rsid w:val="007E2CF1"/>
    <w:rsid w:val="008C4186"/>
    <w:rsid w:val="00B87BAE"/>
    <w:rsid w:val="00BC5806"/>
    <w:rsid w:val="00C9070B"/>
    <w:rsid w:val="00D020EC"/>
    <w:rsid w:val="00D97772"/>
    <w:rsid w:val="00DC713A"/>
    <w:rsid w:val="00E047E4"/>
    <w:rsid w:val="00E10D1B"/>
    <w:rsid w:val="00E57FAE"/>
    <w:rsid w:val="00E96369"/>
    <w:rsid w:val="00EE1255"/>
    <w:rsid w:val="00FE22CD"/>
    <w:rsid w:val="00F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9C8EE-20F6-4D9B-A7FE-E5C2B64C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E70"/>
  </w:style>
  <w:style w:type="paragraph" w:styleId="1">
    <w:name w:val="heading 1"/>
    <w:basedOn w:val="a"/>
    <w:next w:val="a"/>
    <w:link w:val="10"/>
    <w:uiPriority w:val="99"/>
    <w:qFormat/>
    <w:rsid w:val="00E57FA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3E5E"/>
  </w:style>
  <w:style w:type="paragraph" w:styleId="a5">
    <w:name w:val="footer"/>
    <w:basedOn w:val="a"/>
    <w:link w:val="a6"/>
    <w:uiPriority w:val="99"/>
    <w:unhideWhenUsed/>
    <w:rsid w:val="0070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3E5E"/>
  </w:style>
  <w:style w:type="paragraph" w:styleId="a7">
    <w:name w:val="List Paragraph"/>
    <w:basedOn w:val="a"/>
    <w:uiPriority w:val="34"/>
    <w:qFormat/>
    <w:rsid w:val="00692D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57FAE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29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Арина</dc:creator>
  <cp:keywords/>
  <dc:description/>
  <cp:lastModifiedBy>Алина Багаева</cp:lastModifiedBy>
  <cp:revision>14</cp:revision>
  <dcterms:created xsi:type="dcterms:W3CDTF">2018-04-12T14:33:00Z</dcterms:created>
  <dcterms:modified xsi:type="dcterms:W3CDTF">2018-05-03T12:38:00Z</dcterms:modified>
</cp:coreProperties>
</file>